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4805A6E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SOTTO SOGLIA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ART. 50, COMMA 1, LETT. e) DEL D.LGS. N. 36/2023</w:t>
      </w:r>
    </w:p>
    <w:p w14:paraId="78ECB558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2BF5E87B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439A1879" w14:textId="72F0642E" w:rsidR="00C233A3" w:rsidRPr="00BD1208" w:rsidRDefault="000F5F04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>OGGETTO</w:t>
      </w:r>
      <w:r w:rsidRPr="006B4AB0">
        <w:rPr>
          <w:rFonts w:asciiTheme="majorHAnsi" w:hAnsiTheme="majorHAnsi" w:cstheme="majorHAnsi"/>
          <w:sz w:val="24"/>
          <w:szCs w:val="24"/>
        </w:rPr>
        <w:t xml:space="preserve">: </w:t>
      </w:r>
      <w:r w:rsidR="00DE283E" w:rsidRPr="00DE283E">
        <w:rPr>
          <w:rFonts w:asciiTheme="majorHAnsi" w:hAnsiTheme="majorHAnsi" w:cstheme="majorHAnsi"/>
          <w:b/>
          <w:bCs/>
          <w:sz w:val="24"/>
          <w:szCs w:val="24"/>
        </w:rPr>
        <w:t>Affidamento diretto</w:t>
      </w:r>
      <w:r w:rsidRPr="00DE283E">
        <w:rPr>
          <w:rFonts w:asciiTheme="majorHAnsi" w:hAnsiTheme="majorHAnsi" w:cstheme="majorHAnsi"/>
          <w:b/>
          <w:bCs/>
          <w:sz w:val="24"/>
          <w:szCs w:val="24"/>
        </w:rPr>
        <w:t>, con</w:t>
      </w:r>
      <w:r w:rsidRPr="006B4AB0">
        <w:rPr>
          <w:rFonts w:asciiTheme="majorHAnsi" w:hAnsiTheme="majorHAnsi" w:cstheme="majorHAnsi"/>
          <w:b/>
          <w:sz w:val="24"/>
          <w:szCs w:val="24"/>
        </w:rPr>
        <w:t xml:space="preserve"> ricorso a R.D.O</w:t>
      </w:r>
      <w:r w:rsidR="00FB1959" w:rsidRPr="006B4AB0">
        <w:rPr>
          <w:rFonts w:asciiTheme="majorHAnsi" w:hAnsiTheme="majorHAnsi" w:cstheme="majorHAnsi"/>
          <w:b/>
          <w:sz w:val="24"/>
          <w:szCs w:val="24"/>
        </w:rPr>
        <w:t xml:space="preserve"> (mercato elettronico della pubblica amministrazione)</w:t>
      </w:r>
      <w:r w:rsidR="002B0835">
        <w:rPr>
          <w:rFonts w:asciiTheme="majorHAnsi" w:hAnsiTheme="majorHAnsi" w:cstheme="majorHAnsi"/>
          <w:b/>
          <w:sz w:val="24"/>
          <w:szCs w:val="24"/>
        </w:rPr>
        <w:t xml:space="preserve"> su CONSIP/MEPA</w:t>
      </w:r>
      <w:r w:rsidR="00EF07FB" w:rsidRPr="006B4AB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B0835" w:rsidRPr="00E62E96">
        <w:rPr>
          <w:rFonts w:asciiTheme="majorHAnsi" w:hAnsiTheme="majorHAnsi" w:cstheme="majorHAnsi"/>
          <w:bCs/>
          <w:sz w:val="24"/>
          <w:szCs w:val="24"/>
        </w:rPr>
        <w:t xml:space="preserve">per </w:t>
      </w:r>
      <w:r w:rsidR="0071453F" w:rsidRPr="00E62E96">
        <w:rPr>
          <w:rFonts w:asciiTheme="majorHAnsi" w:hAnsiTheme="majorHAnsi" w:cstheme="majorHAnsi"/>
          <w:bCs/>
          <w:sz w:val="24"/>
          <w:szCs w:val="24"/>
        </w:rPr>
        <w:t>la fornitura</w:t>
      </w:r>
      <w:r w:rsidR="0071453F" w:rsidRPr="00BD120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B0835">
        <w:rPr>
          <w:rFonts w:asciiTheme="majorHAnsi" w:hAnsiTheme="majorHAnsi" w:cstheme="majorHAnsi"/>
          <w:b/>
          <w:sz w:val="24"/>
          <w:szCs w:val="24"/>
        </w:rPr>
        <w:t xml:space="preserve">e installazione di attrezzature </w:t>
      </w:r>
      <w:r w:rsidR="00E62E96">
        <w:rPr>
          <w:rFonts w:asciiTheme="majorHAnsi" w:hAnsiTheme="majorHAnsi" w:cstheme="majorHAnsi"/>
          <w:b/>
          <w:sz w:val="24"/>
          <w:szCs w:val="24"/>
        </w:rPr>
        <w:t xml:space="preserve">di Elettronica ed Elettrotecnica </w:t>
      </w:r>
      <w:r w:rsidR="002B0835">
        <w:rPr>
          <w:rFonts w:asciiTheme="majorHAnsi" w:hAnsiTheme="majorHAnsi" w:cstheme="majorHAnsi"/>
          <w:b/>
          <w:sz w:val="24"/>
          <w:szCs w:val="24"/>
        </w:rPr>
        <w:t>per l’allestimento di Laboratori 4.0.</w:t>
      </w:r>
    </w:p>
    <w:p w14:paraId="40EB48FA" w14:textId="681480FA" w:rsidR="000F5F04" w:rsidRPr="006B4AB0" w:rsidRDefault="00C233A3" w:rsidP="00BD1208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 xml:space="preserve">                 </w:t>
      </w:r>
      <w:r w:rsidRPr="006B4AB0">
        <w:rPr>
          <w:rFonts w:asciiTheme="majorHAnsi" w:hAnsiTheme="majorHAnsi" w:cstheme="majorHAnsi"/>
          <w:sz w:val="24"/>
          <w:szCs w:val="24"/>
        </w:rPr>
        <w:t xml:space="preserve"> </w:t>
      </w:r>
      <w:r w:rsidR="00A84273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1D5B63D5" w14:textId="57193885" w:rsidR="000F5F04" w:rsidRPr="006B4AB0" w:rsidRDefault="000F5F04" w:rsidP="00FB1959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__________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a </w:t>
      </w:r>
      <w:r w:rsidR="00A84273">
        <w:rPr>
          <w:rFonts w:asciiTheme="majorHAnsi" w:hAnsiTheme="majorHAnsi" w:cstheme="majorHAnsi"/>
          <w:szCs w:val="24"/>
        </w:rPr>
        <w:t xml:space="preserve"> ________________________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C.F.</w:t>
      </w:r>
      <w:r w:rsidR="00A84273">
        <w:rPr>
          <w:rFonts w:asciiTheme="majorHAnsi" w:hAnsiTheme="majorHAnsi" w:cstheme="majorHAnsi"/>
          <w:szCs w:val="24"/>
        </w:rPr>
        <w:t xml:space="preserve"> _____________________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A84273">
        <w:rPr>
          <w:rFonts w:asciiTheme="majorHAnsi" w:hAnsiTheme="majorHAnsi" w:cstheme="majorHAnsi"/>
          <w:szCs w:val="24"/>
        </w:rPr>
        <w:t>_______________________________</w:t>
      </w:r>
    </w:p>
    <w:p w14:paraId="7D5B10F5" w14:textId="37802C70" w:rsidR="000F5F04" w:rsidRPr="006B4AB0" w:rsidRDefault="000F5F04" w:rsidP="00A84273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cap</w:t>
      </w:r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6B4AB0" w:rsidRDefault="000F5F04" w:rsidP="000F5F04">
      <w:pPr>
        <w:pStyle w:val="Corpotesto"/>
        <w:ind w:right="18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CHIEDE</w:t>
      </w:r>
    </w:p>
    <w:p w14:paraId="047DDD37" w14:textId="77777777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 partecipare alla gara in oggetto.</w:t>
      </w:r>
    </w:p>
    <w:p w14:paraId="139133EB" w14:textId="77777777" w:rsidR="00C233A3" w:rsidRPr="006B4AB0" w:rsidRDefault="00C233A3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</w:p>
    <w:p w14:paraId="58E55799" w14:textId="24134D82" w:rsidR="00FB1959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 tal fine, allega l’autocertificazione mediante DGUE (Documento di gara unico europeo) e dichiara</w:t>
      </w:r>
      <w:r w:rsidR="00FB1959" w:rsidRPr="006B4AB0">
        <w:rPr>
          <w:rFonts w:asciiTheme="majorHAnsi" w:hAnsiTheme="majorHAnsi" w:cstheme="majorHAnsi"/>
          <w:szCs w:val="24"/>
        </w:rPr>
        <w:t>:</w:t>
      </w:r>
    </w:p>
    <w:p w14:paraId="6B9C49BD" w14:textId="2C001F7B" w:rsidR="000F5F04" w:rsidRPr="006B4AB0" w:rsidRDefault="000F5F04" w:rsidP="00C233A3">
      <w:pPr>
        <w:pStyle w:val="Corpotesto"/>
        <w:numPr>
          <w:ilvl w:val="0"/>
          <w:numId w:val="8"/>
        </w:numPr>
        <w:spacing w:line="276" w:lineRule="auto"/>
        <w:ind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r w:rsidR="00A77739" w:rsidRPr="006B4AB0">
        <w:rPr>
          <w:rFonts w:asciiTheme="majorHAnsi" w:hAnsiTheme="majorHAnsi" w:cstheme="majorHAnsi"/>
          <w:szCs w:val="24"/>
        </w:rPr>
        <w:t xml:space="preserve">di essere </w:t>
      </w:r>
      <w:r w:rsidRPr="006B4AB0">
        <w:rPr>
          <w:rFonts w:asciiTheme="majorHAnsi" w:hAnsiTheme="majorHAnsi" w:cstheme="majorHAnsi"/>
          <w:szCs w:val="24"/>
        </w:rPr>
        <w:t xml:space="preserve">abilitato/a </w:t>
      </w:r>
      <w:r w:rsidR="002B0835">
        <w:rPr>
          <w:rFonts w:asciiTheme="majorHAnsi" w:hAnsiTheme="majorHAnsi" w:cstheme="majorHAnsi"/>
          <w:szCs w:val="24"/>
        </w:rPr>
        <w:t>ad operare su MEPA/</w:t>
      </w:r>
      <w:r w:rsidRPr="006B4AB0">
        <w:rPr>
          <w:rFonts w:asciiTheme="majorHAnsi" w:hAnsiTheme="majorHAnsi" w:cstheme="majorHAnsi"/>
          <w:szCs w:val="24"/>
        </w:rPr>
        <w:t>Consip</w:t>
      </w:r>
      <w:r w:rsidR="002B0835">
        <w:rPr>
          <w:rFonts w:asciiTheme="majorHAnsi" w:hAnsiTheme="majorHAnsi" w:cstheme="majorHAnsi"/>
          <w:szCs w:val="24"/>
        </w:rPr>
        <w:t xml:space="preserve"> con il/i seguente/i </w:t>
      </w:r>
      <w:r w:rsidR="002B0835" w:rsidRPr="002B0835">
        <w:rPr>
          <w:rFonts w:asciiTheme="majorHAnsi" w:hAnsiTheme="majorHAnsi" w:cstheme="majorHAnsi"/>
          <w:b/>
          <w:bCs/>
          <w:szCs w:val="24"/>
        </w:rPr>
        <w:t>CPV</w:t>
      </w:r>
      <w:r w:rsidRPr="006B4AB0">
        <w:rPr>
          <w:rFonts w:asciiTheme="majorHAnsi" w:hAnsiTheme="majorHAnsi" w:cstheme="majorHAnsi"/>
          <w:szCs w:val="24"/>
        </w:rPr>
        <w:t xml:space="preserve">: </w:t>
      </w:r>
      <w:r w:rsidR="00DE283E">
        <w:rPr>
          <w:rFonts w:asciiTheme="majorHAnsi" w:hAnsiTheme="majorHAnsi" w:cstheme="majorHAnsi"/>
          <w:szCs w:val="24"/>
        </w:rPr>
        <w:t>______________________________________________________________________ .</w:t>
      </w:r>
    </w:p>
    <w:p w14:paraId="373E0962" w14:textId="77777777" w:rsidR="00C233A3" w:rsidRPr="006B4AB0" w:rsidRDefault="00C233A3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</w:p>
    <w:p w14:paraId="7C3D8E6C" w14:textId="77777777" w:rsidR="000F5F04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DICHIARA (1)</w:t>
      </w:r>
    </w:p>
    <w:p w14:paraId="43110FD3" w14:textId="6322F823" w:rsidR="00BD1208" w:rsidRPr="006B4AB0" w:rsidRDefault="00BD1208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AI SENSI DEL DPR 445/2000</w:t>
      </w:r>
    </w:p>
    <w:p w14:paraId="36B46FDA" w14:textId="160DBB3D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94 al 98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essere </w:t>
      </w:r>
      <w:r w:rsidRPr="006B4AB0">
        <w:rPr>
          <w:rFonts w:asciiTheme="majorHAnsi" w:hAnsiTheme="majorHAnsi" w:cstheme="majorHAnsi"/>
          <w:i/>
        </w:rPr>
        <w:t xml:space="preserve">oppure </w:t>
      </w:r>
      <w:r w:rsidRPr="006B4AB0">
        <w:rPr>
          <w:rFonts w:asciiTheme="majorHAnsi" w:hAnsiTheme="majorHAnsi" w:cstheme="majorHAnsi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lastRenderedPageBreak/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5A283DE" w:rsidR="000F5F04" w:rsidRPr="00DE283E" w:rsidRDefault="000F5F04" w:rsidP="00DE283E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E283E">
        <w:rPr>
          <w:rFonts w:asciiTheme="majorHAnsi" w:hAnsiTheme="majorHAnsi" w:cstheme="majorHAnsi"/>
        </w:rPr>
        <w:t>;</w:t>
      </w:r>
    </w:p>
    <w:p w14:paraId="3319B2D6" w14:textId="27D4E090" w:rsidR="000F5F04" w:rsidRPr="006B4AB0" w:rsidRDefault="000F5F04" w:rsidP="00DE283E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139D6F46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lastRenderedPageBreak/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2C87B418" w:rsidR="000F5F04" w:rsidRPr="006B4AB0" w:rsidRDefault="000F5F04" w:rsidP="000F5F04">
      <w:pPr>
        <w:pStyle w:val="Corpotesto"/>
        <w:ind w:left="3403" w:right="113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FIRMATO DIGITALMENTE</w:t>
      </w:r>
    </w:p>
    <w:p w14:paraId="21D4FC2A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02DA9155" w14:textId="7BF098FF" w:rsidR="000F5F04" w:rsidRPr="006B4AB0" w:rsidRDefault="000F5F04" w:rsidP="000F5F04">
      <w:pPr>
        <w:pStyle w:val="Paragrafoelenco"/>
        <w:widowControl w:val="0"/>
        <w:numPr>
          <w:ilvl w:val="0"/>
          <w:numId w:val="5"/>
        </w:numPr>
        <w:tabs>
          <w:tab w:val="left" w:pos="443"/>
        </w:tabs>
        <w:autoSpaceDE w:val="0"/>
        <w:autoSpaceDN w:val="0"/>
        <w:ind w:right="131" w:firstLine="0"/>
        <w:contextualSpacing w:val="0"/>
        <w:jc w:val="both"/>
        <w:rPr>
          <w:rFonts w:asciiTheme="majorHAnsi" w:hAnsiTheme="majorHAnsi" w:cstheme="majorHAnsi"/>
          <w:i/>
        </w:rPr>
      </w:pPr>
      <w:r w:rsidRPr="006B4AB0">
        <w:rPr>
          <w:rFonts w:asciiTheme="majorHAnsi" w:hAnsiTheme="majorHAnsi" w:cstheme="majorHAnsi"/>
          <w:i/>
        </w:rPr>
        <w:t>Nota per la stazione appaltante: poiché l’autocertificazione mediante DGUE non contiene tutte le dichiarazioni prescritte dagli artt. da 94 a 98 del d.lgs. n. 36/2023, si rende necessario che l’operatore economico provveda ad integrare la propria autocertificazione con le dichiarazioni riportate nel presente modello.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6C047A1E" w14:textId="582A5D3B" w:rsidR="000F5F04" w:rsidRPr="00A84273" w:rsidRDefault="000F5F04" w:rsidP="00A84273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8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9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 xml:space="preserve">implicati nel procedimento, o dai </w:t>
      </w:r>
      <w:r w:rsidRPr="006B4AB0">
        <w:rPr>
          <w:rFonts w:asciiTheme="majorHAnsi" w:hAnsiTheme="majorHAnsi" w:cstheme="majorHAnsi"/>
        </w:rPr>
        <w:lastRenderedPageBreak/>
        <w:t>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7FA266EC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4F2F29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3A1EAD">
      <w:headerReference w:type="default" r:id="rId10"/>
      <w:footerReference w:type="even" r:id="rId11"/>
      <w:footerReference w:type="default" r:id="rId12"/>
      <w:pgSz w:w="11906" w:h="16838"/>
      <w:pgMar w:top="1929" w:right="1700" w:bottom="1134" w:left="1134" w:header="567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271FE" w14:textId="77777777" w:rsidR="003A1EAD" w:rsidRDefault="003A1EAD" w:rsidP="000849D9">
      <w:pPr>
        <w:spacing w:after="0" w:line="240" w:lineRule="auto"/>
      </w:pPr>
      <w:r>
        <w:separator/>
      </w:r>
    </w:p>
  </w:endnote>
  <w:endnote w:type="continuationSeparator" w:id="0">
    <w:p w14:paraId="66D75829" w14:textId="77777777" w:rsidR="003A1EAD" w:rsidRDefault="003A1EAD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6310C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D45735" w:rsidRDefault="00D45735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9909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141D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3E214623" w14:textId="21E743EE" w:rsidR="00D45735" w:rsidRDefault="002B0835" w:rsidP="001C7227">
    <w:pPr>
      <w:pStyle w:val="Pidipagina"/>
      <w:ind w:right="360"/>
    </w:pPr>
    <w:r>
      <w:rPr>
        <w:noProof/>
      </w:rPr>
      <w:drawing>
        <wp:inline distT="0" distB="0" distL="0" distR="0" wp14:anchorId="4025C4D2" wp14:editId="36C19642">
          <wp:extent cx="5760720" cy="613262"/>
          <wp:effectExtent l="0" t="0" r="0" b="0"/>
          <wp:docPr id="58098688" name="Immagine 58098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4EE7A" w14:textId="394D5D16" w:rsidR="00D45735" w:rsidRDefault="00D457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6A1B7" w14:textId="77777777" w:rsidR="003A1EAD" w:rsidRDefault="003A1EAD" w:rsidP="000849D9">
      <w:pPr>
        <w:spacing w:after="0" w:line="240" w:lineRule="auto"/>
      </w:pPr>
      <w:r>
        <w:separator/>
      </w:r>
    </w:p>
  </w:footnote>
  <w:footnote w:type="continuationSeparator" w:id="0">
    <w:p w14:paraId="40A3E1CB" w14:textId="77777777" w:rsidR="003A1EAD" w:rsidRDefault="003A1EAD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E19E0" w14:textId="26421571" w:rsidR="00D45735" w:rsidRDefault="00D45735" w:rsidP="00AB5D73">
    <w:pPr>
      <w:pStyle w:val="Intestazione"/>
    </w:pPr>
    <w:r w:rsidRPr="00A32172">
      <w:rPr>
        <w:noProof/>
        <w:lang w:eastAsia="it-IT"/>
      </w:rPr>
      <w:drawing>
        <wp:inline distT="0" distB="0" distL="0" distR="0" wp14:anchorId="53E3E512" wp14:editId="68D7D833">
          <wp:extent cx="5486886" cy="997585"/>
          <wp:effectExtent l="0" t="0" r="0" b="0"/>
          <wp:docPr id="694260304" name="Immagine 694260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130" cy="99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E616D" w14:textId="77777777" w:rsidR="00D45735" w:rsidRDefault="00D45735" w:rsidP="000849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9523">
    <w:abstractNumId w:val="4"/>
  </w:num>
  <w:num w:numId="2" w16cid:durableId="1710186294">
    <w:abstractNumId w:val="3"/>
  </w:num>
  <w:num w:numId="3" w16cid:durableId="958490808">
    <w:abstractNumId w:val="7"/>
  </w:num>
  <w:num w:numId="4" w16cid:durableId="1160464486">
    <w:abstractNumId w:val="2"/>
  </w:num>
  <w:num w:numId="5" w16cid:durableId="981079445">
    <w:abstractNumId w:val="1"/>
  </w:num>
  <w:num w:numId="6" w16cid:durableId="752970778">
    <w:abstractNumId w:val="5"/>
  </w:num>
  <w:num w:numId="7" w16cid:durableId="1678658019">
    <w:abstractNumId w:val="0"/>
  </w:num>
  <w:num w:numId="8" w16cid:durableId="146483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D9"/>
    <w:rsid w:val="00031300"/>
    <w:rsid w:val="00055E77"/>
    <w:rsid w:val="000715F2"/>
    <w:rsid w:val="000849D9"/>
    <w:rsid w:val="000C1AB6"/>
    <w:rsid w:val="000F5F04"/>
    <w:rsid w:val="001332B0"/>
    <w:rsid w:val="00140B54"/>
    <w:rsid w:val="001624C7"/>
    <w:rsid w:val="001762B3"/>
    <w:rsid w:val="001A1C47"/>
    <w:rsid w:val="001A3F4E"/>
    <w:rsid w:val="001B5AD2"/>
    <w:rsid w:val="001C7227"/>
    <w:rsid w:val="001E68A0"/>
    <w:rsid w:val="00215667"/>
    <w:rsid w:val="00245942"/>
    <w:rsid w:val="00250A9E"/>
    <w:rsid w:val="0026292F"/>
    <w:rsid w:val="002B0835"/>
    <w:rsid w:val="002D50F6"/>
    <w:rsid w:val="002E1AA5"/>
    <w:rsid w:val="003031A0"/>
    <w:rsid w:val="00316518"/>
    <w:rsid w:val="003474EA"/>
    <w:rsid w:val="003A1EAD"/>
    <w:rsid w:val="00410945"/>
    <w:rsid w:val="00412905"/>
    <w:rsid w:val="00415776"/>
    <w:rsid w:val="004328CC"/>
    <w:rsid w:val="004559DE"/>
    <w:rsid w:val="004E63FF"/>
    <w:rsid w:val="004F2F29"/>
    <w:rsid w:val="004F4593"/>
    <w:rsid w:val="00503A52"/>
    <w:rsid w:val="00503A86"/>
    <w:rsid w:val="005070C0"/>
    <w:rsid w:val="00513C8F"/>
    <w:rsid w:val="005362B5"/>
    <w:rsid w:val="00590967"/>
    <w:rsid w:val="005B2EE4"/>
    <w:rsid w:val="005E33C7"/>
    <w:rsid w:val="00601D5E"/>
    <w:rsid w:val="006674B9"/>
    <w:rsid w:val="00695545"/>
    <w:rsid w:val="006B4AB0"/>
    <w:rsid w:val="006B6085"/>
    <w:rsid w:val="0071453F"/>
    <w:rsid w:val="007B3F9F"/>
    <w:rsid w:val="007C56AA"/>
    <w:rsid w:val="007E2EBB"/>
    <w:rsid w:val="007E5613"/>
    <w:rsid w:val="0084292C"/>
    <w:rsid w:val="00850049"/>
    <w:rsid w:val="0085141D"/>
    <w:rsid w:val="00863011"/>
    <w:rsid w:val="008D13CF"/>
    <w:rsid w:val="008D5C42"/>
    <w:rsid w:val="008E1F8F"/>
    <w:rsid w:val="008E42C8"/>
    <w:rsid w:val="008E5205"/>
    <w:rsid w:val="0092098D"/>
    <w:rsid w:val="00985E6D"/>
    <w:rsid w:val="009A2228"/>
    <w:rsid w:val="009D44C7"/>
    <w:rsid w:val="00A158F2"/>
    <w:rsid w:val="00A30D1C"/>
    <w:rsid w:val="00A77739"/>
    <w:rsid w:val="00A84273"/>
    <w:rsid w:val="00AB5D73"/>
    <w:rsid w:val="00B32417"/>
    <w:rsid w:val="00B43863"/>
    <w:rsid w:val="00B83912"/>
    <w:rsid w:val="00BA0466"/>
    <w:rsid w:val="00BD1208"/>
    <w:rsid w:val="00C07751"/>
    <w:rsid w:val="00C07E86"/>
    <w:rsid w:val="00C233A3"/>
    <w:rsid w:val="00C7468C"/>
    <w:rsid w:val="00CD3C69"/>
    <w:rsid w:val="00CD5CBE"/>
    <w:rsid w:val="00D3034D"/>
    <w:rsid w:val="00D34C6B"/>
    <w:rsid w:val="00D416F2"/>
    <w:rsid w:val="00D45735"/>
    <w:rsid w:val="00D57292"/>
    <w:rsid w:val="00D76DE7"/>
    <w:rsid w:val="00DC2E2E"/>
    <w:rsid w:val="00DD0660"/>
    <w:rsid w:val="00DE283E"/>
    <w:rsid w:val="00E443E2"/>
    <w:rsid w:val="00E62248"/>
    <w:rsid w:val="00E62E96"/>
    <w:rsid w:val="00E801EA"/>
    <w:rsid w:val="00E8443E"/>
    <w:rsid w:val="00E8584C"/>
    <w:rsid w:val="00E90FFC"/>
    <w:rsid w:val="00EE4EA5"/>
    <w:rsid w:val="00EF07FB"/>
    <w:rsid w:val="00F15CD5"/>
    <w:rsid w:val="00F23ACE"/>
    <w:rsid w:val="00F43A0F"/>
    <w:rsid w:val="00F54BFB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C007967B-BF9B-4084-9B43-0D1EA34A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239D-9A54-42A9-AE0A-98C8E12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7</cp:revision>
  <dcterms:created xsi:type="dcterms:W3CDTF">2024-01-13T17:39:00Z</dcterms:created>
  <dcterms:modified xsi:type="dcterms:W3CDTF">2024-03-28T13:44:00Z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2024-01-13T17:38:49Z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2a7cc8b3-41e6-4b0a-bb09-3162931281b8</vt:lpwstr>
  </property>
  <property fmtid="{D5CDD505-2E9C-101B-9397-08002B2CF9AE}" pid="7" name="MSIP_Label_defa4170-0d19-0005-0004-bc88714345d2_ActionId">
    <vt:lpwstr>bd47f835-1467-4d70-96ad-5162c277ad70</vt:lpwstr>
  </property>
  <property fmtid="{D5CDD505-2E9C-101B-9397-08002B2CF9AE}" pid="8" name="MSIP_Label_defa4170-0d19-0005-0004-bc88714345d2_ContentBits">
    <vt:lpwstr>0</vt:lpwstr>
  </property>
</Properties>
</file>